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3566"/>
        <w:gridCol w:w="668"/>
        <w:gridCol w:w="689"/>
        <w:gridCol w:w="4228"/>
        <w:gridCol w:w="2053"/>
        <w:gridCol w:w="2214"/>
      </w:tblGrid>
      <w:tr w:rsidR="000943D9" w:rsidRPr="000943D9" w14:paraId="35DFA172" w14:textId="77777777" w:rsidTr="000943D9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11CC81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Артикул / 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DF4695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A3942C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785836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DD161D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A6322C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</w:tr>
      <w:tr w:rsidR="000943D9" w:rsidRPr="000943D9" w14:paraId="57B81EF6" w14:textId="77777777" w:rsidTr="000943D9">
        <w:trPr>
          <w:trHeight w:val="76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155A0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EB25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C9DED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383A3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2DC554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F7FB6F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5BBF2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3D9" w:rsidRPr="000943D9" w14:paraId="67F41C85" w14:textId="77777777" w:rsidTr="000943D9">
        <w:trPr>
          <w:trHeight w:val="348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89A82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1350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9C509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 КТРУ 32.50.13.110-00005001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CC386C" w14:textId="3EDDA07E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</w:t>
            </w: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9D6E56" w14:textId="77777777" w:rsidR="000943D9" w:rsidRPr="000943D9" w:rsidRDefault="000943D9" w:rsidP="00094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9EB0AF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Назальная канюля одноразового применения.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ED0271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36CD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3D9" w:rsidRPr="000943D9" w14:paraId="5F6BCA3B" w14:textId="77777777" w:rsidTr="000943D9">
        <w:trPr>
          <w:trHeight w:val="51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F70A09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248CE71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4905B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2BB9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A36319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Предназначена для респираторной терапии с высоким потоком или кислородной терапии у недоношенных детей, новорожденных, младенцев и детей младшего возраста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1DAEB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C48D42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3D9" w:rsidRPr="000943D9" w14:paraId="06F03C3D" w14:textId="77777777" w:rsidTr="000943D9">
        <w:trPr>
          <w:trHeight w:val="7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53A2E8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18870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0ED0A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255C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F16F2A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Принцип действия - Интерфейс пациента для назальной терапии с высоким потоком, соединяется с помощью трубки с соответствующим аппаратом для терапии с высоким потоком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4256C0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7024D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3D9" w:rsidRPr="000943D9" w14:paraId="5FE92314" w14:textId="77777777" w:rsidTr="000943D9">
        <w:trPr>
          <w:trHeight w:val="3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4391CD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3D54AB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5ECE1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D358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BB41F4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крепления - На коже пациента с помощью прилагаемого гидроколлоидного фиксатора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DF32D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C6CE6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3D9" w:rsidRPr="000943D9" w14:paraId="287AE4A0" w14:textId="77777777" w:rsidTr="000943D9">
        <w:trPr>
          <w:trHeight w:val="56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F3920E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36EA1E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0623B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5496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DB15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маркировки гидроколлоидного фиксатора для правильного позиционирования для левой/правой стороны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68FD91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D48EE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0943D9" w:rsidRPr="000943D9" w14:paraId="3E434C6D" w14:textId="77777777" w:rsidTr="000943D9">
        <w:trPr>
          <w:trHeight w:val="7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A1842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577E39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21113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5BA81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0ADF9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Максимальная скорость потока,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4EEB64" w14:textId="46C0E70C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9558A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л/мин</w:t>
            </w:r>
          </w:p>
        </w:tc>
      </w:tr>
      <w:tr w:rsidR="000943D9" w:rsidRPr="000943D9" w14:paraId="0F204B0F" w14:textId="77777777" w:rsidTr="000943D9">
        <w:trPr>
          <w:trHeight w:val="26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6D7BB6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3D350A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8733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8A96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E76C2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Внешний диаметр канюли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2DAC19" w14:textId="517B9FAE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302C4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0943D9" w:rsidRPr="000943D9" w14:paraId="7B293A15" w14:textId="77777777" w:rsidTr="000943D9">
        <w:trPr>
          <w:trHeight w:val="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EC4435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701833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3A64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ECEB4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ACB239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Расстояние между зубцами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3DFE96" w14:textId="71A3C476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5C9E15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0943D9" w:rsidRPr="000943D9" w14:paraId="371164C6" w14:textId="77777777" w:rsidTr="000943D9">
        <w:trPr>
          <w:trHeight w:val="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A62924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C855179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3717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59CC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C6C5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Дыхательная трубка с ползунком и носовыми зубцами из силикона и термопластических эластомеров, не содержит латекса и поливинилхлорида.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5FF2E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B67FF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3D9" w:rsidRPr="000943D9" w14:paraId="344F36C7" w14:textId="77777777" w:rsidTr="000943D9">
        <w:trPr>
          <w:trHeight w:val="10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53D02E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663CCA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7078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94A91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E8C2B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Фиксатор с гидроколлоидным компонентом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F43240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3898EB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3D9" w:rsidRPr="000943D9" w14:paraId="6D6B5B37" w14:textId="77777777" w:rsidTr="000943D9">
        <w:trPr>
          <w:trHeight w:val="8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DF54E1A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6C2252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8C7C7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4D903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F61903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(внутренний диаметр 10 мм, наружный 15 мм)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2A7405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B1EA03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943D9" w:rsidRPr="000943D9" w14:paraId="1D8DCF21" w14:textId="77777777" w:rsidTr="000943D9">
        <w:trPr>
          <w:trHeight w:val="8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A973CE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70911F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2D73F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84D4C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8A4C66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set</w:t>
            </w:r>
            <w:proofErr w:type="spellEnd"/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хlarge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A1E58F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43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F06635" w14:textId="77777777" w:rsidR="000943D9" w:rsidRPr="000943D9" w:rsidRDefault="000943D9" w:rsidP="000943D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016D14B" w14:textId="77777777" w:rsidR="00565DC6" w:rsidRDefault="00565DC6"/>
    <w:sectPr w:rsidR="00565DC6" w:rsidSect="007253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D9"/>
    <w:rsid w:val="000943D9"/>
    <w:rsid w:val="00565DC6"/>
    <w:rsid w:val="005F0EBC"/>
    <w:rsid w:val="0072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C28FB"/>
  <w15:chartTrackingRefBased/>
  <w15:docId w15:val="{D45C59DA-3A7D-4306-9D4F-0324C58C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4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8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6980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2024-04-04T09:41:00Z</dcterms:created>
  <dcterms:modified xsi:type="dcterms:W3CDTF">2024-04-04T09:43:00Z</dcterms:modified>
</cp:coreProperties>
</file>